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48"/>
          <w:szCs w:val="48"/>
          <w:rtl w:val="0"/>
        </w:rPr>
        <w:t xml:space="preserve">Coffee House V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48"/>
          <w:szCs w:val="48"/>
          <w:rtl w:val="0"/>
        </w:rPr>
        <w:t xml:space="preserve">Cast list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The first rehearsal will be on Friday, September 9th from 3-5 (If there are any conflicts with this date please contact (513)-680-5493 ASAP)</w:t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left"/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One Dollar Bill</w:t>
      </w: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, Director: Frances Breidenstein</w:t>
      </w:r>
    </w:p>
    <w:p w:rsidR="00000000" w:rsidDel="00000000" w:rsidP="00000000" w:rsidRDefault="00000000" w:rsidRPr="00000000">
      <w:pPr>
        <w:spacing w:after="0" w:line="276" w:lineRule="auto"/>
        <w:ind w:firstLine="720"/>
        <w:contextualSpacing w:val="0"/>
        <w:jc w:val="left"/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Grant: Graham Baker</w:t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ab/>
        <w:t xml:space="preserve">Grace: Cierra Uhlinger</w:t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Pity the Fool</w:t>
      </w: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, Director: Bryce Kessler</w:t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ab/>
        <w:t xml:space="preserve">Fool: Graham Baker</w:t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ab/>
        <w:t xml:space="preserve">Frank: Cortneigh Lykins</w:t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ab/>
        <w:t xml:space="preserve">Mary: Randi Swoger</w:t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ab/>
        <w:t xml:space="preserve">Sage: Zahra Williams</w:t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End of Summer</w:t>
      </w: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, Director: Rachel Moorman-Minton</w:t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ab/>
        <w:t xml:space="preserve">Iris: Abbigale</w:t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ab/>
        <w:t xml:space="preserve">Olivia: Lauryn Cole</w:t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Two Greek Women</w:t>
      </w: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, Director: Garrette Lewis-Thomas</w:t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ab/>
        <w:t xml:space="preserve">Girl: Sarah Forman</w:t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ab/>
        <w:t xml:space="preserve">Girl: Aanareya Miller</w:t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Stuck</w:t>
      </w: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, Director: Chris Osterman</w:t>
        <w:br w:type="textWrapping"/>
        <w:tab/>
        <w:t xml:space="preserve">Olivette: Asa Jaymes</w:t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ab/>
        <w:t xml:space="preserve">Gabrielle: Shy Anne Fierro</w:t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ab/>
        <w:t xml:space="preserve">Allen: Terrence Duffy</w:t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Career Paths</w:t>
      </w: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, Diretor: Abby Koonce / Olivia McDonald</w:t>
        <w:br w:type="textWrapping"/>
        <w:tab/>
        <w:t xml:space="preserve">Caroline: Erica Bechtel</w:t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ab/>
        <w:t xml:space="preserve">Teacher: Jillian Forster</w:t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ab/>
        <w:t xml:space="preserve">Michael: Chris Osterman</w:t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ab/>
        <w:t xml:space="preserve">Josephine: Liyah Marki</w:t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ab/>
        <w:t xml:space="preserve">Alaina: Bailey Sipe</w:t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Monologues</w:t>
      </w: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, Director: Finney Kutcher</w:t>
      </w:r>
    </w:p>
    <w:p w:rsidR="00000000" w:rsidDel="00000000" w:rsidP="00000000" w:rsidRDefault="00000000" w:rsidRPr="00000000">
      <w:pPr>
        <w:spacing w:after="0" w:line="276" w:lineRule="auto"/>
        <w:ind w:firstLine="720"/>
        <w:contextualSpacing w:val="0"/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Aalaura Miller </w:t>
      </w:r>
    </w:p>
    <w:p w:rsidR="00000000" w:rsidDel="00000000" w:rsidP="00000000" w:rsidRDefault="00000000" w:rsidRPr="00000000">
      <w:pPr>
        <w:spacing w:after="0" w:line="276" w:lineRule="auto"/>
        <w:ind w:firstLine="720"/>
        <w:contextualSpacing w:val="0"/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Rachel Moorman-Minton</w:t>
      </w:r>
    </w:p>
    <w:p w:rsidR="00000000" w:rsidDel="00000000" w:rsidP="00000000" w:rsidRDefault="00000000" w:rsidRPr="00000000">
      <w:pPr>
        <w:spacing w:after="0" w:line="276" w:lineRule="auto"/>
        <w:ind w:firstLine="720"/>
        <w:contextualSpacing w:val="0"/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Erica Bechtel</w:t>
        <w:br w:type="textWrapping"/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Songs</w:t>
      </w: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, Director: Finney Kutcher</w:t>
      </w:r>
    </w:p>
    <w:p w:rsidR="00000000" w:rsidDel="00000000" w:rsidP="00000000" w:rsidRDefault="00000000" w:rsidRPr="00000000">
      <w:pPr>
        <w:spacing w:after="0" w:line="276" w:lineRule="auto"/>
        <w:ind w:left="72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Group Number: Aalaura Miller, Olivia McDonald, Cierra</w:t>
      </w:r>
    </w:p>
    <w:p w:rsidR="00000000" w:rsidDel="00000000" w:rsidP="00000000" w:rsidRDefault="00000000" w:rsidRPr="00000000">
      <w:pPr>
        <w:spacing w:after="0" w:line="276" w:lineRule="auto"/>
        <w:ind w:left="144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Uhlinger, Shy Anne Fierro, Jillian Fortson, Aanareya Miller, Lauryn Cole, Frances Breidenstein, Garrette Lewis Thomas  “Magic to do” - Pippin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Duet: Nadia Lucas and Liyah Marki “Take Me or Leave Me” -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Rent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Soloist: Ayanna Jordan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Soloist: Bryce Kessler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